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C2" w:rsidRPr="005770BB" w:rsidRDefault="00BD3BC2" w:rsidP="00BD3BC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5770BB">
        <w:rPr>
          <w:sz w:val="28"/>
          <w:szCs w:val="28"/>
          <w:lang w:val="kk-KZ"/>
        </w:rPr>
        <w:t xml:space="preserve">«Ақмола облысы </w:t>
      </w:r>
      <w:r w:rsidRPr="005770BB">
        <w:rPr>
          <w:color w:val="000000"/>
          <w:sz w:val="28"/>
          <w:szCs w:val="28"/>
          <w:lang w:val="kk-KZ"/>
        </w:rPr>
        <w:t>білім басқармасының Бұланды ауданы білім бөлімінің</w:t>
      </w:r>
    </w:p>
    <w:p w:rsidR="00BD3BC2" w:rsidRPr="005770BB" w:rsidRDefault="00BD3BC2" w:rsidP="00BD3BC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70BB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жанындағы Макинск қаласының «Балдәурен» бөбекжайы» мемлекеттік коммуналдық қазыналық кәсіпорны</w:t>
      </w:r>
    </w:p>
    <w:p w:rsidR="00F71945" w:rsidRDefault="008F446B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BD3BC2" w:rsidRPr="005770BB" w:rsidRDefault="00DF11F4" w:rsidP="00BD3BC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lang w:val="kk-KZ"/>
        </w:rPr>
        <w:tab/>
        <w:t>2. Көпшіл</w:t>
      </w:r>
      <w:r w:rsidR="0004144E">
        <w:rPr>
          <w:sz w:val="28"/>
          <w:lang w:val="kk-KZ"/>
        </w:rPr>
        <w:t xml:space="preserve">ік талқылауды өткізу әдісі: </w:t>
      </w:r>
      <w:r w:rsidR="00BD3BC2" w:rsidRPr="005770BB">
        <w:rPr>
          <w:sz w:val="28"/>
          <w:szCs w:val="28"/>
          <w:lang w:val="kk-KZ"/>
        </w:rPr>
        <w:t xml:space="preserve">«Ақмола облысы </w:t>
      </w:r>
      <w:r w:rsidR="00BD3BC2" w:rsidRPr="005770BB">
        <w:rPr>
          <w:color w:val="000000"/>
          <w:sz w:val="28"/>
          <w:szCs w:val="28"/>
          <w:lang w:val="kk-KZ"/>
        </w:rPr>
        <w:t>білім басқармасының Бұланды ауданы білім бөлімінің</w:t>
      </w:r>
    </w:p>
    <w:p w:rsidR="00BD3BC2" w:rsidRPr="005770BB" w:rsidRDefault="00BD3BC2" w:rsidP="00BD3BC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70BB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жанындағы Макинск қаласының «Балдәурен» бөбекжайы» мемлекеттік коммуналдық қазыналық кәсіпорны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hyperlink r:id="rId4" w:history="1">
        <w:r w:rsidRPr="0094359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http://baldauren.aqmoedu.kz/admin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C38BC" w:rsidRPr="00BD3BC2" w:rsidRDefault="00AC38BC" w:rsidP="00BD3BC2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lang w:val="kk-KZ"/>
        </w:rPr>
        <w:t xml:space="preserve">3. Көпшілік </w:t>
      </w:r>
      <w:r w:rsidR="00447FE8">
        <w:rPr>
          <w:sz w:val="28"/>
          <w:lang w:val="kk-KZ"/>
        </w:rPr>
        <w:t xml:space="preserve">талқылау өткізі туралы хабарландыру әдісі: </w:t>
      </w:r>
      <w:r w:rsidR="008F446B">
        <w:rPr>
          <w:sz w:val="28"/>
          <w:lang w:val="kk-KZ"/>
        </w:rPr>
        <w:t>2</w:t>
      </w:r>
      <w:r w:rsidR="004A1F9D">
        <w:rPr>
          <w:sz w:val="28"/>
          <w:lang w:val="kk-KZ"/>
        </w:rPr>
        <w:t>0</w:t>
      </w:r>
      <w:r w:rsidR="008F446B">
        <w:rPr>
          <w:sz w:val="28"/>
          <w:lang w:val="kk-KZ"/>
        </w:rPr>
        <w:t>22</w:t>
      </w:r>
      <w:r w:rsidR="00F7254C">
        <w:rPr>
          <w:sz w:val="28"/>
          <w:lang w:val="kk-KZ"/>
        </w:rPr>
        <w:t xml:space="preserve"> жылғы                        8 сәуірде </w:t>
      </w:r>
      <w:r w:rsidR="00BD3BC2" w:rsidRPr="005770BB">
        <w:rPr>
          <w:sz w:val="28"/>
          <w:szCs w:val="28"/>
          <w:lang w:val="kk-KZ"/>
        </w:rPr>
        <w:t xml:space="preserve">«Ақмола облысы </w:t>
      </w:r>
      <w:r w:rsidR="00BD3BC2" w:rsidRPr="005770BB">
        <w:rPr>
          <w:color w:val="000000"/>
          <w:sz w:val="28"/>
          <w:szCs w:val="28"/>
          <w:lang w:val="kk-KZ"/>
        </w:rPr>
        <w:t>білім басқармасының Бұланды ауданы білім бөлімінің</w:t>
      </w:r>
      <w:r w:rsidR="00BD3BC2">
        <w:rPr>
          <w:color w:val="000000"/>
          <w:sz w:val="28"/>
          <w:szCs w:val="28"/>
          <w:lang w:val="kk-KZ"/>
        </w:rPr>
        <w:t xml:space="preserve"> </w:t>
      </w:r>
      <w:r w:rsidR="00BD3BC2" w:rsidRPr="005770BB">
        <w:rPr>
          <w:color w:val="000000"/>
          <w:sz w:val="28"/>
          <w:szCs w:val="28"/>
          <w:lang w:val="kk-KZ"/>
        </w:rPr>
        <w:t>жанындағы Макинск қаласының «Ба</w:t>
      </w:r>
      <w:r w:rsidR="00BD3BC2">
        <w:rPr>
          <w:color w:val="000000"/>
          <w:sz w:val="28"/>
          <w:szCs w:val="28"/>
          <w:lang w:val="kk-KZ"/>
        </w:rPr>
        <w:t xml:space="preserve">лдәурен» бөбекжайы» мемлекеттік </w:t>
      </w:r>
      <w:r w:rsidR="00BD3BC2" w:rsidRPr="005770BB">
        <w:rPr>
          <w:color w:val="000000"/>
          <w:sz w:val="28"/>
          <w:szCs w:val="28"/>
          <w:lang w:val="kk-KZ"/>
        </w:rPr>
        <w:t>коммуналдық қазыналық кәсіпорны</w:t>
      </w:r>
      <w:r w:rsidR="00BD3BC2">
        <w:rPr>
          <w:color w:val="000000"/>
          <w:sz w:val="28"/>
          <w:szCs w:val="28"/>
          <w:lang w:val="kk-KZ"/>
        </w:rPr>
        <w:t xml:space="preserve"> </w:t>
      </w:r>
      <w:hyperlink r:id="rId5" w:history="1">
        <w:r w:rsidR="00BD3BC2" w:rsidRPr="00943593">
          <w:rPr>
            <w:rStyle w:val="a3"/>
            <w:sz w:val="28"/>
            <w:szCs w:val="28"/>
            <w:lang w:val="kk-KZ"/>
          </w:rPr>
          <w:t>http://baldauren.aqmoedu.kz/admin</w:t>
        </w:r>
      </w:hyperlink>
      <w:r w:rsidR="00BD3BC2">
        <w:rPr>
          <w:color w:val="000000"/>
          <w:sz w:val="28"/>
          <w:szCs w:val="28"/>
          <w:lang w:val="kk-KZ"/>
        </w:rPr>
        <w:t xml:space="preserve"> </w:t>
      </w:r>
      <w:r w:rsidR="00F60B67">
        <w:rPr>
          <w:sz w:val="28"/>
          <w:lang w:val="kk-KZ"/>
        </w:rPr>
        <w:t>ақпара</w:t>
      </w:r>
      <w:r w:rsidR="00633D35">
        <w:rPr>
          <w:sz w:val="28"/>
          <w:lang w:val="kk-KZ"/>
        </w:rPr>
        <w:t>тты орналастыру</w:t>
      </w:r>
      <w:r w:rsidR="00F60B67">
        <w:rPr>
          <w:sz w:val="28"/>
          <w:lang w:val="kk-KZ"/>
        </w:rPr>
        <w:t>.</w:t>
      </w:r>
    </w:p>
    <w:p w:rsidR="00F60B67" w:rsidRPr="00BD3BC2" w:rsidRDefault="00F60B67" w:rsidP="00BD3BC2">
      <w:pPr>
        <w:pStyle w:val="a7"/>
        <w:spacing w:before="0" w:beforeAutospacing="0" w:after="0" w:afterAutospacing="0"/>
        <w:ind w:firstLine="708"/>
        <w:rPr>
          <w:color w:val="000000"/>
          <w:sz w:val="28"/>
          <w:szCs w:val="28"/>
          <w:lang w:val="kk-KZ"/>
        </w:rPr>
      </w:pPr>
      <w:r>
        <w:rPr>
          <w:sz w:val="28"/>
          <w:lang w:val="kk-KZ"/>
        </w:rPr>
        <w:t xml:space="preserve">4. Көпшілік талқылау қатысушыларының ұсыныстары және (немесе) ескертулер тізімі: </w:t>
      </w:r>
      <w:r w:rsidR="00BD3BC2" w:rsidRPr="005770BB">
        <w:rPr>
          <w:sz w:val="28"/>
          <w:szCs w:val="28"/>
          <w:lang w:val="kk-KZ"/>
        </w:rPr>
        <w:t xml:space="preserve">«Ақмола облысы </w:t>
      </w:r>
      <w:r w:rsidR="00BD3BC2" w:rsidRPr="005770BB">
        <w:rPr>
          <w:color w:val="000000"/>
          <w:sz w:val="28"/>
          <w:szCs w:val="28"/>
          <w:lang w:val="kk-KZ"/>
        </w:rPr>
        <w:t>білім басқармасының Бұланды ауданы білім бөлімінің</w:t>
      </w:r>
      <w:r w:rsidR="00BD3BC2">
        <w:rPr>
          <w:color w:val="000000"/>
          <w:sz w:val="28"/>
          <w:szCs w:val="28"/>
          <w:lang w:val="kk-KZ"/>
        </w:rPr>
        <w:t xml:space="preserve"> </w:t>
      </w:r>
      <w:r w:rsidR="00BD3BC2" w:rsidRPr="005770BB">
        <w:rPr>
          <w:color w:val="000000"/>
          <w:sz w:val="28"/>
          <w:szCs w:val="28"/>
          <w:lang w:val="kk-KZ"/>
        </w:rPr>
        <w:t>жанындағы Макинск қаласының «Балдәурен» бөбекжайы» мемлекеттік коммуналдық қазыналық кәсіпорны</w:t>
      </w:r>
      <w:r w:rsidR="00BD3BC2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BD3BC2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Меңгеруші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BD3BC2">
        <w:rPr>
          <w:rFonts w:ascii="Times New Roman" w:hAnsi="Times New Roman" w:cs="Times New Roman"/>
          <w:b/>
          <w:sz w:val="28"/>
          <w:lang w:val="kk-KZ"/>
        </w:rPr>
        <w:t>Оспанова Г.М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sectPr w:rsid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36"/>
    <w:rsid w:val="0004144E"/>
    <w:rsid w:val="002672AB"/>
    <w:rsid w:val="002E77BE"/>
    <w:rsid w:val="002F3734"/>
    <w:rsid w:val="00327BB3"/>
    <w:rsid w:val="00447FE8"/>
    <w:rsid w:val="004A1F9D"/>
    <w:rsid w:val="00633D35"/>
    <w:rsid w:val="00844F2C"/>
    <w:rsid w:val="008A0A13"/>
    <w:rsid w:val="008F446B"/>
    <w:rsid w:val="00AC38BC"/>
    <w:rsid w:val="00AF7B36"/>
    <w:rsid w:val="00B77537"/>
    <w:rsid w:val="00BD3BC2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2DC"/>
  <w15:docId w15:val="{ED423A17-03C0-49C9-8B89-CB2EE82C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D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ldauren.aqmoedu.kz/admin" TargetMode="External"/><Relationship Id="rId4" Type="http://schemas.openxmlformats.org/officeDocument/2006/relationships/hyperlink" Target="http://baldauren.aqmoedu.kz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2</cp:revision>
  <cp:lastPrinted>2019-04-08T09:13:00Z</cp:lastPrinted>
  <dcterms:created xsi:type="dcterms:W3CDTF">2022-04-08T03:52:00Z</dcterms:created>
  <dcterms:modified xsi:type="dcterms:W3CDTF">2022-04-08T03:52:00Z</dcterms:modified>
</cp:coreProperties>
</file>